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163E" w:rsidRDefault="0026163E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  <w:t xml:space="preserve">Теория к практическому занятию </w:t>
      </w:r>
    </w:p>
    <w:p w:rsidR="00666BBD" w:rsidRPr="00A36683" w:rsidRDefault="00666BBD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  <w:r w:rsidRPr="00693683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  <w:t xml:space="preserve">Введение в CSS </w:t>
      </w:r>
      <w:r w:rsidR="00412207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val="en-US" w:eastAsia="ru-RU"/>
        </w:rPr>
        <w:t>Grid</w:t>
      </w:r>
    </w:p>
    <w:p w:rsidR="00205082" w:rsidRPr="00693683" w:rsidRDefault="00205082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</w:p>
    <w:p w:rsidR="00666BBD" w:rsidRPr="00666BBD" w:rsidRDefault="00666BBD" w:rsidP="00A36683">
      <w:pPr>
        <w:ind w:left="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CSS </w:t>
      </w:r>
      <w:r w:rsidR="00A36683" w:rsidRPr="00A3668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ru-RU"/>
        </w:rPr>
        <w:t>Grid</w:t>
      </w: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представляют собой способ разме</w:t>
      </w:r>
      <w:r w:rsidR="00693683">
        <w:rPr>
          <w:rFonts w:ascii="Times New Roman" w:eastAsia="Times New Roman" w:hAnsi="Times New Roman" w:cs="Times New Roman"/>
          <w:sz w:val="24"/>
          <w:szCs w:val="24"/>
          <w:lang w:eastAsia="ru-RU"/>
        </w:rPr>
        <w:t>щения элементов</w:t>
      </w: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одновременно и по горизонтали, и по вертикали. Это более продвинутый способ по сравнению с </w:t>
      </w:r>
      <w:proofErr w:type="spellStart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>флексами</w:t>
      </w:r>
      <w:proofErr w:type="spellEnd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но более сложный для освоения. </w:t>
      </w:r>
    </w:p>
    <w:p w:rsidR="00666BBD" w:rsidRPr="00666BBD" w:rsidRDefault="00666BBD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сделать </w:t>
      </w:r>
      <w:proofErr w:type="spellStart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</w:t>
      </w:r>
      <w:proofErr w:type="spellEnd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нужно задать элементу свойство </w:t>
      </w:r>
      <w:proofErr w:type="spellStart"/>
      <w:r w:rsidRPr="00666BBD">
        <w:rPr>
          <w:rFonts w:ascii="Courier New" w:eastAsia="Times New Roman" w:hAnsi="Courier New" w:cs="Courier New"/>
          <w:sz w:val="20"/>
          <w:lang w:eastAsia="ru-RU"/>
        </w:rPr>
        <w:t>display</w:t>
      </w:r>
      <w:proofErr w:type="spellEnd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значении </w:t>
      </w:r>
      <w:proofErr w:type="spellStart"/>
      <w:r w:rsidRPr="00666BBD">
        <w:rPr>
          <w:rFonts w:ascii="Courier New" w:eastAsia="Times New Roman" w:hAnsi="Courier New" w:cs="Courier New"/>
          <w:sz w:val="20"/>
          <w:lang w:eastAsia="ru-RU"/>
        </w:rPr>
        <w:t>grid</w:t>
      </w:r>
      <w:proofErr w:type="spellEnd"/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666BBD" w:rsidRDefault="00666BBD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noProof/>
          <w:sz w:val="20"/>
          <w:lang w:eastAsia="ru-RU"/>
        </w:rPr>
        <w:drawing>
          <wp:inline distT="0" distB="0" distL="0" distR="0">
            <wp:extent cx="2170043" cy="1836751"/>
            <wp:effectExtent l="19050" t="0" r="165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2661" t="24959" r="79083" b="50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43" cy="183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3DB" w:rsidRDefault="00666BBD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этого элемент превратится в двумерную сетку, в которой элементы располагаются по вертикали (столбцы) и горизонтали (ряды). Область при пересечении столбца и ряда называется </w:t>
      </w:r>
      <w:r w:rsidRPr="00693683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ячейкой</w:t>
      </w:r>
      <w:r w:rsidRPr="00666B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205082" w:rsidRPr="00205082" w:rsidRDefault="00205082" w:rsidP="00E37F43">
      <w:pPr>
        <w:ind w:left="0"/>
      </w:pPr>
    </w:p>
    <w:p w:rsidR="00DD1641" w:rsidRDefault="00DD1641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  <w:r w:rsidRPr="00693683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  <w:t xml:space="preserve">Треки и линии в CSS </w:t>
      </w:r>
      <w:proofErr w:type="spellStart"/>
      <w:r w:rsidRPr="00693683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  <w:t>гридах</w:t>
      </w:r>
      <w:proofErr w:type="spellEnd"/>
    </w:p>
    <w:p w:rsidR="00205082" w:rsidRPr="00693683" w:rsidRDefault="00205082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</w:p>
    <w:p w:rsidR="00DD1641" w:rsidRPr="00205082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своей сути сетка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грида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состоит из треков и линий. </w:t>
      </w:r>
    </w:p>
    <w:p w:rsidR="00DD1641" w:rsidRPr="00205082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 </w:t>
      </w:r>
      <w:r w:rsidRPr="00693683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треком</w:t>
      </w:r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(</w:t>
      </w:r>
      <w:proofErr w:type="spellStart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gridtracks</w:t>
      </w:r>
      <w:proofErr w:type="spellEnd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)</w:t>
      </w: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понимают столбец (вертикальная строка) или ряд (горизонтальная строка)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грида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DD1641" w:rsidRPr="00205082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3683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Ячейка</w:t>
      </w:r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(</w:t>
      </w:r>
      <w:proofErr w:type="spellStart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gridcell</w:t>
      </w:r>
      <w:proofErr w:type="spellEnd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)</w:t>
      </w: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область пересечения столбца и ряда. </w:t>
      </w:r>
    </w:p>
    <w:p w:rsidR="00DD1641" w:rsidRPr="00DD1641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93683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Линии</w:t>
      </w:r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(</w:t>
      </w:r>
      <w:proofErr w:type="spellStart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gridlines</w:t>
      </w:r>
      <w:proofErr w:type="spellEnd"/>
      <w:r w:rsidRPr="00DD16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)</w:t>
      </w: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размещаются между треками в гриде. Смотрите на рисунок ниже: </w:t>
      </w:r>
    </w:p>
    <w:p w:rsidR="00DD1641" w:rsidRPr="00DD1641" w:rsidRDefault="00DD1641" w:rsidP="00E37F43">
      <w:pPr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85001" cy="2687541"/>
            <wp:effectExtent l="19050" t="0" r="1049" b="0"/>
            <wp:docPr id="7" name="Рисунок 7" descr="https://code.mu/content/markup/book/prime/grids/tracks-lines/&amp;/screenshot/tracks-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de.mu/content/markup/book/prime/grids/tracks-lines/&amp;/screenshot/tracks-lines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823" t="5850" r="1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001" cy="268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641" w:rsidRDefault="00DD1641" w:rsidP="00E37F43">
      <w:pPr>
        <w:ind w:left="0"/>
        <w:jc w:val="center"/>
        <w:rPr>
          <w:lang w:val="en-US"/>
        </w:rPr>
      </w:pPr>
    </w:p>
    <w:p w:rsidR="00DD1641" w:rsidRDefault="00DD1641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69368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Отображение </w:t>
      </w:r>
      <w:proofErr w:type="spellStart"/>
      <w:r w:rsidRPr="0069368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гридов</w:t>
      </w:r>
      <w:proofErr w:type="spellEnd"/>
      <w:r w:rsidRPr="00693683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 xml:space="preserve"> в отладчике браузера</w:t>
      </w:r>
    </w:p>
    <w:p w:rsidR="00205082" w:rsidRPr="00693683" w:rsidRDefault="00205082" w:rsidP="00205082">
      <w:pPr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</w:p>
    <w:p w:rsidR="00693683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работе с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гридами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процессе верстки сайта </w:t>
      </w:r>
      <w:proofErr w:type="gram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бывает нужно проверить насколько правильно происходит</w:t>
      </w:r>
      <w:proofErr w:type="gram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расстановка элементов в сетке. </w:t>
      </w:r>
    </w:p>
    <w:p w:rsidR="00DD1641" w:rsidRPr="00DD1641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Рассмотрим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примере отладчика в браузере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Chrome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Вначале выбираем интересующий нас объект с </w:t>
      </w:r>
      <w:proofErr w:type="spellStart"/>
      <w:proofErr w:type="gram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</w:t>
      </w:r>
      <w:proofErr w:type="gram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кликнув правой кнопкой мыши выбираем из списка опцию </w:t>
      </w:r>
      <w:r w:rsidRPr="00DD1641">
        <w:rPr>
          <w:rFonts w:ascii="Courier New" w:eastAsia="Times New Roman" w:hAnsi="Courier New" w:cs="Courier New"/>
          <w:sz w:val="20"/>
          <w:lang w:eastAsia="ru-RU"/>
        </w:rPr>
        <w:t>'Просмотреть код'</w:t>
      </w: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205082" w:rsidRDefault="00205082" w:rsidP="00E37F43">
      <w:pPr>
        <w:ind w:left="0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</w:p>
    <w:p w:rsidR="00DD1641" w:rsidRPr="00DD1641" w:rsidRDefault="00DD1641" w:rsidP="00205082">
      <w:pPr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48718" cy="2099144"/>
            <wp:effectExtent l="0" t="0" r="0" b="0"/>
            <wp:docPr id="9" name="Рисунок 9" descr="https://code.mu/content/markup/book/prime/grids/browser-debugger/&amp;/screenshot/watching-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de.mu/content/markup/book/prime/grids/browser-debugger/&amp;/screenshot/watching-co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/>
                    <a:srcRect l="6807" t="6267" r="4973" b="6770"/>
                    <a:stretch/>
                  </pic:blipFill>
                  <pic:spPr bwMode="auto">
                    <a:xfrm>
                      <a:off x="0" y="0"/>
                      <a:ext cx="4244703" cy="209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D1641" w:rsidRPr="00DD1641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Теперь в открывшейся справа панели браузера наводим курсор на наш объект с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гридом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замечаем, что в строке рядом с родительским элементом находится кнопка </w:t>
      </w:r>
      <w:proofErr w:type="spellStart"/>
      <w:r w:rsidRPr="00DD1641">
        <w:rPr>
          <w:rFonts w:ascii="Courier New" w:eastAsia="Times New Roman" w:hAnsi="Courier New" w:cs="Courier New"/>
          <w:sz w:val="20"/>
          <w:lang w:eastAsia="ru-RU"/>
        </w:rPr>
        <w:t>grid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205082" w:rsidRDefault="00205082" w:rsidP="00E37F43">
      <w:pPr>
        <w:ind w:left="0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</w:p>
    <w:p w:rsidR="00DD1641" w:rsidRPr="00DD1641" w:rsidRDefault="00DD1641" w:rsidP="00205082">
      <w:pPr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00438" cy="2074939"/>
            <wp:effectExtent l="0" t="0" r="0" b="0"/>
            <wp:docPr id="11" name="Рисунок 11" descr="https://code.mu/content/markup/book/prime/grids/browser-debugger/&amp;/screenshot/button-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de.mu/content/markup/book/prime/grids/browser-debugger/&amp;/screenshot/button-gri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l="3189" r="27362"/>
                    <a:stretch/>
                  </pic:blipFill>
                  <pic:spPr bwMode="auto">
                    <a:xfrm>
                      <a:off x="0" y="0"/>
                      <a:ext cx="4510109" cy="207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D1641" w:rsidRPr="00DD1641" w:rsidRDefault="00DD1641" w:rsidP="00E37F43">
      <w:pPr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того как нажали на кнопку </w:t>
      </w:r>
      <w:proofErr w:type="spellStart"/>
      <w:r w:rsidRPr="00DD1641">
        <w:rPr>
          <w:rFonts w:ascii="Courier New" w:eastAsia="Times New Roman" w:hAnsi="Courier New" w:cs="Courier New"/>
          <w:sz w:val="20"/>
          <w:lang w:eastAsia="ru-RU"/>
        </w:rPr>
        <w:t>grid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мы увидим, что наш объект отображается в визуально понятной системе </w:t>
      </w:r>
      <w:proofErr w:type="spellStart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>грид</w:t>
      </w:r>
      <w:proofErr w:type="spellEnd"/>
      <w:r w:rsidRPr="00DD16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 указанием нумерации всех столбцов и рядов: </w:t>
      </w:r>
    </w:p>
    <w:p w:rsidR="00205082" w:rsidRDefault="00205082" w:rsidP="00E37F43">
      <w:pPr>
        <w:ind w:left="0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</w:p>
    <w:p w:rsidR="00DD1641" w:rsidRPr="00DD1641" w:rsidRDefault="00DD1641" w:rsidP="00205082">
      <w:pPr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61899" cy="2058913"/>
            <wp:effectExtent l="0" t="0" r="0" b="0"/>
            <wp:docPr id="12" name="Рисунок 12" descr="https://code.mu/content/markup/book/prime/grids/browser-debugger/&amp;/screenshot/number-el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ode.mu/content/markup/book/prime/grids/browser-debugger/&amp;/screenshot/number-elemen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l="3197" r="18896"/>
                    <a:stretch/>
                  </pic:blipFill>
                  <pic:spPr bwMode="auto">
                    <a:xfrm>
                      <a:off x="0" y="0"/>
                      <a:ext cx="4274089" cy="20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05082" w:rsidRDefault="00205082" w:rsidP="00205082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853893" w:rsidRDefault="00853893" w:rsidP="00205082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  <w:r w:rsidRPr="00693683">
        <w:rPr>
          <w:sz w:val="28"/>
          <w:szCs w:val="28"/>
        </w:rPr>
        <w:t xml:space="preserve">Количество и ширина столбцов в CSS </w:t>
      </w:r>
      <w:proofErr w:type="spellStart"/>
      <w:r w:rsidRPr="00693683">
        <w:rPr>
          <w:sz w:val="28"/>
          <w:szCs w:val="28"/>
        </w:rPr>
        <w:t>гридах</w:t>
      </w:r>
      <w:proofErr w:type="spellEnd"/>
    </w:p>
    <w:p w:rsidR="00205082" w:rsidRPr="00693683" w:rsidRDefault="00205082" w:rsidP="00205082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853893" w:rsidRDefault="00853893" w:rsidP="00A36683">
      <w:pPr>
        <w:pStyle w:val="a3"/>
        <w:spacing w:before="0" w:beforeAutospacing="0" w:after="0" w:afterAutospacing="0"/>
        <w:ind w:firstLine="709"/>
      </w:pPr>
      <w:r>
        <w:t xml:space="preserve">Знакомство с работой в гриде мы начнем с того, что назначим количество и ширину столбцов, по которым будут размещаться дочерние элементы. Для этой цели мы используем свойство </w:t>
      </w:r>
      <w:proofErr w:type="spellStart"/>
      <w:r w:rsidRPr="00A36683">
        <w:rPr>
          <w:rStyle w:val="HTML"/>
          <w:b/>
          <w:i/>
        </w:rPr>
        <w:t>grid-template-columns</w:t>
      </w:r>
      <w:proofErr w:type="spellEnd"/>
      <w:r>
        <w:t xml:space="preserve">, которое указывается в элементе-родителе и задает количество и ширину столбцов, которые будут занимать элементы-потомки в гриде. В значении свойства указываем ширину столбцов в пикселях. </w:t>
      </w:r>
    </w:p>
    <w:p w:rsidR="00853893" w:rsidRDefault="00853893" w:rsidP="00E37F43">
      <w:pPr>
        <w:pStyle w:val="2"/>
        <w:spacing w:before="0"/>
        <w:ind w:left="0"/>
      </w:pPr>
      <w:r>
        <w:t xml:space="preserve">Пример </w:t>
      </w:r>
    </w:p>
    <w:p w:rsidR="00853893" w:rsidRDefault="00693683" w:rsidP="00E37F43">
      <w:pPr>
        <w:pStyle w:val="a3"/>
        <w:spacing w:before="0" w:beforeAutospacing="0" w:after="0" w:afterAutospacing="0"/>
      </w:pPr>
      <w:r>
        <w:t>Создайте</w:t>
      </w:r>
      <w:r w:rsidR="00853893">
        <w:t xml:space="preserve"> родительский элемент и </w:t>
      </w:r>
      <w:r>
        <w:t>сделайте его</w:t>
      </w:r>
      <w:r w:rsidR="00A36683" w:rsidRPr="00A36683">
        <w:t xml:space="preserve"> </w:t>
      </w:r>
      <w:proofErr w:type="spellStart"/>
      <w:r w:rsidR="00853893">
        <w:t>грид-контейнером</w:t>
      </w:r>
      <w:proofErr w:type="spellEnd"/>
      <w:r w:rsidR="00853893">
        <w:t xml:space="preserve">. Пусть у нас есть </w:t>
      </w:r>
      <w:proofErr w:type="spellStart"/>
      <w:r w:rsidR="00853893">
        <w:rPr>
          <w:rStyle w:val="HTML"/>
        </w:rPr>
        <w:t>div</w:t>
      </w:r>
      <w:proofErr w:type="spellEnd"/>
      <w:r w:rsidR="00853893">
        <w:t xml:space="preserve">, в </w:t>
      </w:r>
      <w:proofErr w:type="gramStart"/>
      <w:r w:rsidR="00853893">
        <w:t>котором</w:t>
      </w:r>
      <w:proofErr w:type="gramEnd"/>
      <w:r w:rsidR="00853893">
        <w:t xml:space="preserve"> располагается четыре дочерних элемента. Зададим для него в свойстве </w:t>
      </w:r>
      <w:proofErr w:type="spellStart"/>
      <w:r w:rsidR="00853893">
        <w:rPr>
          <w:rStyle w:val="HTML"/>
        </w:rPr>
        <w:t>display</w:t>
      </w:r>
      <w:proofErr w:type="spellEnd"/>
      <w:r w:rsidR="00853893">
        <w:t xml:space="preserve"> значение </w:t>
      </w:r>
      <w:proofErr w:type="spellStart"/>
      <w:r w:rsidR="00853893">
        <w:rPr>
          <w:rStyle w:val="HTML"/>
        </w:rPr>
        <w:t>grid</w:t>
      </w:r>
      <w:proofErr w:type="spellEnd"/>
      <w:r w:rsidR="00853893">
        <w:t xml:space="preserve">, а в свойстве </w:t>
      </w:r>
      <w:proofErr w:type="spellStart"/>
      <w:r w:rsidR="00853893" w:rsidRPr="00A36683">
        <w:rPr>
          <w:rStyle w:val="HTML"/>
          <w:b/>
          <w:i/>
        </w:rPr>
        <w:t>grid-template-columns</w:t>
      </w:r>
      <w:proofErr w:type="spellEnd"/>
      <w:r w:rsidR="00853893">
        <w:t xml:space="preserve"> пропишем ширину для столбцов: </w:t>
      </w:r>
    </w:p>
    <w:p w:rsidR="00DD1641" w:rsidRPr="00A36683" w:rsidRDefault="00DD1641" w:rsidP="00E37F43">
      <w:pPr>
        <w:ind w:left="0"/>
        <w:jc w:val="center"/>
      </w:pPr>
    </w:p>
    <w:p w:rsidR="00853893" w:rsidRDefault="004022DD" w:rsidP="00E37F43">
      <w:pPr>
        <w:pStyle w:val="a3"/>
        <w:spacing w:before="0" w:beforeAutospacing="0" w:after="0" w:afterAutospacing="0"/>
      </w:pPr>
      <w:r>
        <w:t>Создайте</w:t>
      </w:r>
      <w:r w:rsidR="00853893">
        <w:t xml:space="preserve"> таблицу с четырьмя разными по размеру столбцами: </w:t>
      </w:r>
    </w:p>
    <w:p w:rsidR="00853893" w:rsidRDefault="00853893" w:rsidP="00E37F43">
      <w:pPr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3193277" cy="3333132"/>
            <wp:effectExtent l="19050" t="0" r="7123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2438" t="15524" r="69532" b="17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526" cy="333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082" w:rsidRDefault="00205082" w:rsidP="00E37F43">
      <w:pPr>
        <w:pStyle w:val="1"/>
        <w:spacing w:before="0" w:beforeAutospacing="0" w:after="0" w:afterAutospacing="0"/>
        <w:jc w:val="center"/>
        <w:rPr>
          <w:sz w:val="32"/>
          <w:szCs w:val="32"/>
        </w:rPr>
      </w:pPr>
    </w:p>
    <w:p w:rsidR="0015022B" w:rsidRDefault="0015022B" w:rsidP="00E37F43">
      <w:pPr>
        <w:pStyle w:val="1"/>
        <w:spacing w:before="0" w:beforeAutospacing="0" w:after="0" w:afterAutospacing="0"/>
        <w:jc w:val="center"/>
        <w:rPr>
          <w:sz w:val="32"/>
          <w:szCs w:val="32"/>
        </w:rPr>
      </w:pPr>
      <w:r w:rsidRPr="004022DD">
        <w:rPr>
          <w:sz w:val="32"/>
          <w:szCs w:val="32"/>
        </w:rPr>
        <w:t xml:space="preserve">Единица </w:t>
      </w:r>
      <w:proofErr w:type="spellStart"/>
      <w:r w:rsidRPr="004022DD">
        <w:rPr>
          <w:sz w:val="32"/>
          <w:szCs w:val="32"/>
        </w:rPr>
        <w:t>fr</w:t>
      </w:r>
      <w:proofErr w:type="spellEnd"/>
      <w:r w:rsidRPr="004022DD">
        <w:rPr>
          <w:sz w:val="32"/>
          <w:szCs w:val="32"/>
        </w:rPr>
        <w:t xml:space="preserve"> в CSS </w:t>
      </w:r>
      <w:proofErr w:type="spellStart"/>
      <w:r w:rsidRPr="004022DD">
        <w:rPr>
          <w:sz w:val="32"/>
          <w:szCs w:val="32"/>
        </w:rPr>
        <w:t>гридах</w:t>
      </w:r>
      <w:proofErr w:type="spellEnd"/>
    </w:p>
    <w:p w:rsidR="00205082" w:rsidRPr="00A36683" w:rsidRDefault="00205082" w:rsidP="00E37F43">
      <w:pPr>
        <w:pStyle w:val="1"/>
        <w:spacing w:before="0" w:beforeAutospacing="0" w:after="0" w:afterAutospacing="0"/>
        <w:jc w:val="center"/>
        <w:rPr>
          <w:sz w:val="24"/>
          <w:szCs w:val="24"/>
        </w:rPr>
      </w:pPr>
    </w:p>
    <w:p w:rsidR="0015022B" w:rsidRDefault="0015022B" w:rsidP="00A36683">
      <w:pPr>
        <w:pStyle w:val="a3"/>
        <w:spacing w:before="0" w:beforeAutospacing="0" w:after="0" w:afterAutospacing="0"/>
        <w:ind w:firstLine="709"/>
      </w:pPr>
      <w:r>
        <w:t xml:space="preserve">Размеры рядов и столбцов в гриде можно задавать не только в </w:t>
      </w:r>
      <w:proofErr w:type="spellStart"/>
      <w:r w:rsidRPr="004022DD">
        <w:rPr>
          <w:rStyle w:val="HTML"/>
          <w:b/>
        </w:rPr>
        <w:t>px</w:t>
      </w:r>
      <w:proofErr w:type="spellEnd"/>
      <w:r>
        <w:t xml:space="preserve">, но и в единицах гибкости </w:t>
      </w:r>
      <w:proofErr w:type="spellStart"/>
      <w:r w:rsidRPr="004022DD">
        <w:rPr>
          <w:rStyle w:val="HTML"/>
          <w:b/>
        </w:rPr>
        <w:t>fr</w:t>
      </w:r>
      <w:proofErr w:type="spellEnd"/>
      <w:r>
        <w:t xml:space="preserve"> (фракция). Использование этих единиц означает, что все пространство для размещения элементов будет разбито на одинаковые доли или фракции. Каждый элемент сможет взять определенную часть этого разбиения. </w:t>
      </w:r>
    </w:p>
    <w:p w:rsidR="0015022B" w:rsidRDefault="0015022B" w:rsidP="00A36683">
      <w:pPr>
        <w:pStyle w:val="a3"/>
        <w:spacing w:before="0" w:beforeAutospacing="0" w:after="0" w:afterAutospacing="0"/>
        <w:ind w:firstLine="709"/>
      </w:pPr>
      <w:r>
        <w:t xml:space="preserve">Давайте с помощью свойства </w:t>
      </w:r>
      <w:proofErr w:type="spellStart"/>
      <w:r w:rsidRPr="00A36683">
        <w:rPr>
          <w:rStyle w:val="HTML"/>
          <w:b/>
          <w:i/>
        </w:rPr>
        <w:t>grid-template-columns</w:t>
      </w:r>
      <w:proofErr w:type="spellEnd"/>
      <w:r>
        <w:t xml:space="preserve"> сделаем так, чтобы первый и второй столбцы </w:t>
      </w:r>
      <w:proofErr w:type="spellStart"/>
      <w:r>
        <w:t>грида</w:t>
      </w:r>
      <w:proofErr w:type="spellEnd"/>
      <w:r>
        <w:t xml:space="preserve"> заняли одну часть контейнера, а третий столбец - три части: </w:t>
      </w:r>
    </w:p>
    <w:p w:rsidR="0015022B" w:rsidRDefault="0015022B" w:rsidP="00E37F43">
      <w:pPr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33245" cy="4341412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552" t="13796" r="68184" b="10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45" cy="4341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22B" w:rsidRDefault="0015022B" w:rsidP="00E37F43">
      <w:pPr>
        <w:pStyle w:val="1"/>
        <w:spacing w:before="0" w:beforeAutospacing="0" w:after="0" w:afterAutospacing="0"/>
        <w:jc w:val="center"/>
        <w:rPr>
          <w:sz w:val="32"/>
          <w:szCs w:val="32"/>
        </w:rPr>
      </w:pPr>
      <w:r w:rsidRPr="004022DD">
        <w:rPr>
          <w:sz w:val="32"/>
          <w:szCs w:val="32"/>
        </w:rPr>
        <w:t xml:space="preserve">Дробные единицы </w:t>
      </w:r>
      <w:proofErr w:type="spellStart"/>
      <w:r w:rsidRPr="004022DD">
        <w:rPr>
          <w:sz w:val="32"/>
          <w:szCs w:val="32"/>
        </w:rPr>
        <w:t>fr</w:t>
      </w:r>
      <w:proofErr w:type="spellEnd"/>
      <w:r w:rsidRPr="004022DD">
        <w:rPr>
          <w:sz w:val="32"/>
          <w:szCs w:val="32"/>
        </w:rPr>
        <w:t xml:space="preserve"> в CSS </w:t>
      </w:r>
      <w:proofErr w:type="spellStart"/>
      <w:r w:rsidRPr="004022DD">
        <w:rPr>
          <w:sz w:val="32"/>
          <w:szCs w:val="32"/>
        </w:rPr>
        <w:t>гридах</w:t>
      </w:r>
      <w:proofErr w:type="spellEnd"/>
    </w:p>
    <w:p w:rsidR="00205082" w:rsidRPr="004022DD" w:rsidRDefault="00205082" w:rsidP="00E37F43">
      <w:pPr>
        <w:pStyle w:val="1"/>
        <w:spacing w:before="0" w:beforeAutospacing="0" w:after="0" w:afterAutospacing="0"/>
        <w:jc w:val="center"/>
        <w:rPr>
          <w:sz w:val="32"/>
          <w:szCs w:val="32"/>
        </w:rPr>
      </w:pPr>
    </w:p>
    <w:p w:rsidR="0015022B" w:rsidRDefault="0015022B" w:rsidP="00E37F43">
      <w:pPr>
        <w:pStyle w:val="a3"/>
        <w:spacing w:before="0" w:beforeAutospacing="0" w:after="0" w:afterAutospacing="0"/>
      </w:pPr>
      <w:r>
        <w:t xml:space="preserve">Значения, указанные в единицах </w:t>
      </w:r>
      <w:proofErr w:type="spellStart"/>
      <w:r>
        <w:rPr>
          <w:rStyle w:val="HTML"/>
        </w:rPr>
        <w:t>fr</w:t>
      </w:r>
      <w:proofErr w:type="spellEnd"/>
      <w:r>
        <w:t xml:space="preserve">, могут принимать дробный вид. Давайте изменим предыдущий пример, указав для второго и третьего столбца ширину в дробных числах: </w:t>
      </w:r>
    </w:p>
    <w:p w:rsidR="0015022B" w:rsidRDefault="0015022B" w:rsidP="00E37F43">
      <w:pPr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3275497" cy="3403158"/>
            <wp:effectExtent l="19050" t="0" r="1103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0694" t="21147" r="69365" b="4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97" cy="340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F43" w:rsidRDefault="00E37F43" w:rsidP="00E37F43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E37F43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Пиксели и единицы </w:t>
      </w:r>
      <w:proofErr w:type="spellStart"/>
      <w:r w:rsidRPr="00E37F43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fr</w:t>
      </w:r>
      <w:proofErr w:type="spellEnd"/>
      <w:r w:rsidRPr="00E37F43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E37F43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E37F43" w:rsidRPr="00D54511" w:rsidRDefault="00E37F43" w:rsidP="00E37F43">
      <w:pPr>
        <w:shd w:val="clear" w:color="auto" w:fill="FDFDFD"/>
        <w:ind w:left="0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16"/>
          <w:szCs w:val="16"/>
          <w:lang w:eastAsia="ru-RU"/>
        </w:rPr>
      </w:pPr>
    </w:p>
    <w:p w:rsidR="00E37F43" w:rsidRDefault="00E37F43" w:rsidP="00E37F43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lang w:eastAsia="ru-RU"/>
        </w:rPr>
      </w:pPr>
      <w:r w:rsidRPr="00E37F43">
        <w:rPr>
          <w:rFonts w:ascii="Times New Roman" w:eastAsia="Times New Roman" w:hAnsi="Times New Roman" w:cs="Times New Roman"/>
          <w:color w:val="333333"/>
          <w:lang w:eastAsia="ru-RU"/>
        </w:rPr>
        <w:t>Задавать ширину столбцам можно одновременно в пикселях и </w:t>
      </w:r>
      <w:proofErr w:type="spellStart"/>
      <w:r w:rsidRPr="00E37F43">
        <w:rPr>
          <w:rFonts w:ascii="Times New Roman" w:eastAsia="Times New Roman" w:hAnsi="Times New Roman" w:cs="Times New Roman"/>
          <w:color w:val="333333"/>
          <w:sz w:val="20"/>
          <w:lang w:eastAsia="ru-RU"/>
        </w:rPr>
        <w:t>fr</w:t>
      </w:r>
      <w:proofErr w:type="spellEnd"/>
      <w:r w:rsidRPr="00E37F43">
        <w:rPr>
          <w:rFonts w:ascii="Times New Roman" w:eastAsia="Times New Roman" w:hAnsi="Times New Roman" w:cs="Times New Roman"/>
          <w:color w:val="333333"/>
          <w:lang w:eastAsia="ru-RU"/>
        </w:rPr>
        <w:t>:</w:t>
      </w:r>
    </w:p>
    <w:p w:rsidR="00E37F43" w:rsidRPr="00E37F43" w:rsidRDefault="00E37F43" w:rsidP="00A57475">
      <w:pPr>
        <w:shd w:val="clear" w:color="auto" w:fill="FDFDFD"/>
        <w:ind w:left="0"/>
        <w:jc w:val="center"/>
        <w:rPr>
          <w:rFonts w:ascii="Times New Roman" w:eastAsia="Times New Roman" w:hAnsi="Times New Roman" w:cs="Times New Roman"/>
          <w:color w:val="333333"/>
          <w:lang w:eastAsia="ru-RU"/>
        </w:rPr>
      </w:pPr>
      <w:r>
        <w:rPr>
          <w:rFonts w:ascii="Times New Roman" w:eastAsia="Times New Roman" w:hAnsi="Times New Roman" w:cs="Times New Roman"/>
          <w:noProof/>
          <w:color w:val="333333"/>
          <w:lang w:eastAsia="ru-RU"/>
        </w:rPr>
        <w:drawing>
          <wp:inline distT="0" distB="0" distL="0" distR="0">
            <wp:extent cx="3462521" cy="3753016"/>
            <wp:effectExtent l="19050" t="0" r="4579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3312" t="20213" r="37523" b="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519" cy="375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11" w:rsidRPr="00D54511" w:rsidRDefault="00D54511" w:rsidP="00A57475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val="en-US" w:eastAsia="ru-RU"/>
        </w:rPr>
      </w:pPr>
    </w:p>
    <w:p w:rsidR="00A57475" w:rsidRDefault="00A57475" w:rsidP="00A57475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A57475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Проценты и единицы </w:t>
      </w:r>
      <w:proofErr w:type="spellStart"/>
      <w:r w:rsidRPr="00A57475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fr</w:t>
      </w:r>
      <w:proofErr w:type="spellEnd"/>
      <w:r w:rsidRPr="00A57475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A57475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205082" w:rsidRPr="00D54511" w:rsidRDefault="00205082" w:rsidP="00A57475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eastAsia="ru-RU"/>
        </w:rPr>
      </w:pPr>
    </w:p>
    <w:p w:rsidR="00A57475" w:rsidRDefault="00A57475" w:rsidP="00D54511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A5747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Также наряду с </w:t>
      </w:r>
      <w:proofErr w:type="spellStart"/>
      <w:r w:rsidRPr="00D54511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ru-RU"/>
        </w:rPr>
        <w:t>fr</w:t>
      </w:r>
      <w:proofErr w:type="spellEnd"/>
      <w:r w:rsidRPr="00A5747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 можно использовать </w:t>
      </w:r>
      <w:proofErr w:type="gramStart"/>
      <w:r w:rsidRPr="00A5747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значения</w:t>
      </w:r>
      <w:proofErr w:type="gramEnd"/>
      <w:r w:rsidRPr="00A5747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в %, которые также определяют какую часть контейнера будет занимать столбец. При этом сначала будет высчитываться размер столбца в %, а оставшееся свободное пространство разобьется на фракции:</w:t>
      </w:r>
    </w:p>
    <w:p w:rsidR="00205082" w:rsidRPr="00A57475" w:rsidRDefault="00205082" w:rsidP="00A57475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43784E" w:rsidRDefault="00A57475" w:rsidP="00A57475">
      <w:pPr>
        <w:ind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52323" cy="3188474"/>
            <wp:effectExtent l="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24337" t="15787" r="39192" b="18589"/>
                    <a:stretch/>
                  </pic:blipFill>
                  <pic:spPr bwMode="auto">
                    <a:xfrm>
                      <a:off x="0" y="0"/>
                      <a:ext cx="3155638" cy="319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3784E" w:rsidRPr="0043784E" w:rsidRDefault="0043784E" w:rsidP="0043784E">
      <w:pPr>
        <w:ind w:left="0"/>
        <w:rPr>
          <w:rFonts w:ascii="Times New Roman" w:hAnsi="Times New Roman" w:cs="Times New Roman"/>
          <w:sz w:val="32"/>
          <w:szCs w:val="32"/>
        </w:rPr>
      </w:pPr>
    </w:p>
    <w:p w:rsidR="0043784E" w:rsidRDefault="0043784E" w:rsidP="0043784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43784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Функция </w:t>
      </w:r>
      <w:proofErr w:type="spellStart"/>
      <w:r w:rsidRPr="0043784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repeat</w:t>
      </w:r>
      <w:proofErr w:type="spellEnd"/>
      <w:r w:rsidRPr="0043784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43784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205082" w:rsidRPr="00205082" w:rsidRDefault="00205082" w:rsidP="0043784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eastAsia="ru-RU"/>
        </w:rPr>
      </w:pPr>
    </w:p>
    <w:p w:rsidR="0043784E" w:rsidRPr="0043784E" w:rsidRDefault="0043784E" w:rsidP="00205082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43784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Если у вас несколько столбцов, для которых задаются одинаковые размеры, то можно упростить запись, </w:t>
      </w:r>
      <w:proofErr w:type="gramStart"/>
      <w:r w:rsidRPr="0043784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использовав</w:t>
      </w:r>
      <w:proofErr w:type="gramEnd"/>
      <w:r w:rsidRPr="0043784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функцию </w:t>
      </w:r>
      <w:proofErr w:type="spellStart"/>
      <w:r w:rsidRPr="00205082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repeat</w:t>
      </w:r>
      <w:proofErr w:type="spellEnd"/>
      <w:r w:rsidRPr="0043784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В первом параметре этой функции указывается количество столбцов, а во втором - их ширина. Давайте посмотрим на примерах, как это работает.</w:t>
      </w:r>
    </w:p>
    <w:p w:rsidR="0043784E" w:rsidRPr="0043784E" w:rsidRDefault="0043784E" w:rsidP="0043784E">
      <w:pPr>
        <w:ind w:left="0"/>
        <w:rPr>
          <w:rFonts w:ascii="Times New Roman" w:hAnsi="Times New Roman" w:cs="Times New Roman"/>
          <w:sz w:val="24"/>
          <w:szCs w:val="24"/>
        </w:rPr>
      </w:pPr>
    </w:p>
    <w:p w:rsidR="0043784E" w:rsidRDefault="0043784E" w:rsidP="0043784E">
      <w:pPr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92422" cy="4961614"/>
            <wp:effectExtent l="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7445" t="10213" r="35404" b="6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719" cy="496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E16" w:rsidRPr="00205082" w:rsidRDefault="00983E16" w:rsidP="00983E16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eastAsia="ru-RU"/>
        </w:rPr>
      </w:pPr>
    </w:p>
    <w:p w:rsidR="00983E16" w:rsidRPr="00983E16" w:rsidRDefault="00983E16" w:rsidP="00983E16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983E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Значение </w:t>
      </w:r>
      <w:proofErr w:type="spellStart"/>
      <w:r w:rsidRPr="00983E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auto</w:t>
      </w:r>
      <w:proofErr w:type="spellEnd"/>
      <w:r w:rsidRPr="00983E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983E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983E16" w:rsidRPr="00205082" w:rsidRDefault="00983E16" w:rsidP="00983E16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eastAsia="ru-RU"/>
        </w:rPr>
      </w:pPr>
    </w:p>
    <w:p w:rsidR="00983E16" w:rsidRPr="00205082" w:rsidRDefault="00205082" w:rsidP="00983E16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189865</wp:posOffset>
            </wp:positionV>
            <wp:extent cx="3585845" cy="3919855"/>
            <wp:effectExtent l="0" t="0" r="0" b="0"/>
            <wp:wrapTight wrapText="bothSides">
              <wp:wrapPolygon edited="0">
                <wp:start x="0" y="0"/>
                <wp:lineTo x="0" y="21520"/>
                <wp:lineTo x="21458" y="21520"/>
                <wp:lineTo x="21458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773" t="21469" r="38963" b="10037"/>
                    <a:stretch/>
                  </pic:blipFill>
                  <pic:spPr bwMode="auto">
                    <a:xfrm>
                      <a:off x="0" y="0"/>
                      <a:ext cx="358584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83E16" w:rsidRPr="00205082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В гриде при указании размеров рядов и столбцов можно использовать значение </w:t>
      </w:r>
      <w:proofErr w:type="spellStart"/>
      <w:r w:rsidR="00983E16" w:rsidRPr="00205082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auto</w:t>
      </w:r>
      <w:proofErr w:type="spellEnd"/>
      <w:r w:rsidR="00983E16" w:rsidRPr="00205082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В этом случае, блоки просто заполнят все доступное им свободное пространство за вычетом той ширины, которая указана в пикселях. Давайте посмотрим на примерах.</w:t>
      </w:r>
    </w:p>
    <w:p w:rsidR="00983E16" w:rsidRPr="00205082" w:rsidRDefault="00983E16" w:rsidP="00983E16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205082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Давайте укажем первому и третьему столбцам фиксированную ширину в пикселях, а второй столбец пусть автоматически займет оставшееся место:</w:t>
      </w:r>
    </w:p>
    <w:p w:rsidR="00205082" w:rsidRDefault="00205082" w:rsidP="00983E16">
      <w:pPr>
        <w:ind w:left="0" w:firstLine="709"/>
        <w:jc w:val="center"/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983E16" w:rsidRPr="00983E16" w:rsidRDefault="00983E16" w:rsidP="00983E16">
      <w:pPr>
        <w:ind w:left="0" w:firstLine="709"/>
        <w:jc w:val="center"/>
        <w:rPr>
          <w:rFonts w:ascii="Times New Roman" w:hAnsi="Times New Roman" w:cs="Times New Roman"/>
          <w:sz w:val="32"/>
          <w:szCs w:val="32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D54511" w:rsidRDefault="00D54511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  <w:lang w:val="en-US"/>
        </w:rPr>
      </w:pPr>
    </w:p>
    <w:p w:rsidR="00205082" w:rsidRDefault="00205082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32"/>
          <w:szCs w:val="32"/>
        </w:rPr>
      </w:pPr>
      <w:r w:rsidRPr="00205082">
        <w:rPr>
          <w:bCs w:val="0"/>
          <w:color w:val="000000"/>
          <w:sz w:val="32"/>
          <w:szCs w:val="32"/>
        </w:rPr>
        <w:t xml:space="preserve">Значение </w:t>
      </w:r>
      <w:proofErr w:type="spellStart"/>
      <w:r w:rsidRPr="00205082">
        <w:rPr>
          <w:bCs w:val="0"/>
          <w:color w:val="000000"/>
          <w:sz w:val="32"/>
          <w:szCs w:val="32"/>
        </w:rPr>
        <w:t>auto-fill</w:t>
      </w:r>
      <w:proofErr w:type="spellEnd"/>
      <w:r w:rsidRPr="00205082">
        <w:rPr>
          <w:bCs w:val="0"/>
          <w:color w:val="000000"/>
          <w:sz w:val="32"/>
          <w:szCs w:val="32"/>
        </w:rPr>
        <w:t xml:space="preserve"> в CSS </w:t>
      </w:r>
      <w:proofErr w:type="spellStart"/>
      <w:r w:rsidRPr="00205082">
        <w:rPr>
          <w:bCs w:val="0"/>
          <w:color w:val="000000"/>
          <w:sz w:val="32"/>
          <w:szCs w:val="32"/>
        </w:rPr>
        <w:t>гридах</w:t>
      </w:r>
      <w:proofErr w:type="spellEnd"/>
    </w:p>
    <w:p w:rsidR="00205082" w:rsidRPr="00205082" w:rsidRDefault="00205082" w:rsidP="00205082">
      <w:pPr>
        <w:pStyle w:val="1"/>
        <w:shd w:val="clear" w:color="auto" w:fill="FDFDFD"/>
        <w:spacing w:before="0" w:beforeAutospacing="0" w:after="0" w:afterAutospacing="0"/>
        <w:jc w:val="center"/>
        <w:rPr>
          <w:bCs w:val="0"/>
          <w:color w:val="000000"/>
          <w:sz w:val="24"/>
          <w:szCs w:val="24"/>
        </w:rPr>
      </w:pPr>
    </w:p>
    <w:p w:rsidR="00205082" w:rsidRPr="00205082" w:rsidRDefault="00205082" w:rsidP="00205082">
      <w:pPr>
        <w:pStyle w:val="a3"/>
        <w:shd w:val="clear" w:color="auto" w:fill="FDFDFD"/>
        <w:spacing w:before="0" w:beforeAutospacing="0" w:after="0" w:afterAutospacing="0"/>
        <w:ind w:firstLine="709"/>
        <w:jc w:val="both"/>
        <w:rPr>
          <w:color w:val="333333"/>
        </w:rPr>
      </w:pPr>
      <w:r w:rsidRPr="00205082">
        <w:rPr>
          <w:color w:val="333333"/>
        </w:rPr>
        <w:t xml:space="preserve">Для </w:t>
      </w:r>
      <w:proofErr w:type="gramStart"/>
      <w:r w:rsidRPr="00205082">
        <w:rPr>
          <w:color w:val="333333"/>
        </w:rPr>
        <w:t>установлении</w:t>
      </w:r>
      <w:proofErr w:type="gramEnd"/>
      <w:r w:rsidRPr="00205082">
        <w:rPr>
          <w:color w:val="333333"/>
        </w:rPr>
        <w:t xml:space="preserve"> размера одинаковых столбцов </w:t>
      </w:r>
      <w:proofErr w:type="spellStart"/>
      <w:r w:rsidRPr="00205082">
        <w:rPr>
          <w:color w:val="333333"/>
        </w:rPr>
        <w:t>грид-контейнера</w:t>
      </w:r>
      <w:proofErr w:type="spellEnd"/>
      <w:r w:rsidRPr="00205082">
        <w:rPr>
          <w:color w:val="333333"/>
        </w:rPr>
        <w:t xml:space="preserve"> очень удобно в функции </w:t>
      </w:r>
      <w:proofErr w:type="spellStart"/>
      <w:r w:rsidRPr="00205082">
        <w:rPr>
          <w:rStyle w:val="HTML"/>
          <w:rFonts w:ascii="Times New Roman" w:hAnsi="Times New Roman" w:cs="Times New Roman"/>
          <w:color w:val="333333"/>
          <w:sz w:val="24"/>
          <w:szCs w:val="24"/>
        </w:rPr>
        <w:t>repeat</w:t>
      </w:r>
      <w:proofErr w:type="spellEnd"/>
      <w:r w:rsidRPr="00205082">
        <w:rPr>
          <w:color w:val="333333"/>
        </w:rPr>
        <w:t> указывать значение </w:t>
      </w:r>
      <w:proofErr w:type="spellStart"/>
      <w:r w:rsidRPr="00205082">
        <w:rPr>
          <w:rStyle w:val="HTML"/>
          <w:rFonts w:ascii="Times New Roman" w:hAnsi="Times New Roman" w:cs="Times New Roman"/>
          <w:color w:val="333333"/>
          <w:sz w:val="24"/>
          <w:szCs w:val="24"/>
        </w:rPr>
        <w:t>auto-fill</w:t>
      </w:r>
      <w:proofErr w:type="spellEnd"/>
      <w:r w:rsidRPr="00205082">
        <w:rPr>
          <w:color w:val="333333"/>
        </w:rPr>
        <w:t>, благодаря которому наш контейнер заполнится одинаковыми столбцами нужной нам ширины.</w:t>
      </w:r>
    </w:p>
    <w:p w:rsidR="00205082" w:rsidRPr="00205082" w:rsidRDefault="00205082" w:rsidP="00205082">
      <w:pPr>
        <w:pStyle w:val="a3"/>
        <w:shd w:val="clear" w:color="auto" w:fill="FDFDFD"/>
        <w:spacing w:before="0" w:beforeAutospacing="0" w:after="0" w:afterAutospacing="0"/>
        <w:ind w:firstLine="709"/>
        <w:jc w:val="both"/>
        <w:rPr>
          <w:color w:val="333333"/>
        </w:rPr>
      </w:pPr>
      <w:r w:rsidRPr="00205082">
        <w:rPr>
          <w:color w:val="333333"/>
        </w:rPr>
        <w:t>Давайте сделаем таблицу из восьми элементов и зададим каждому столбцу одинаковую ширину в </w:t>
      </w:r>
      <w:r w:rsidRPr="00205082">
        <w:rPr>
          <w:rStyle w:val="HTML"/>
          <w:rFonts w:ascii="Times New Roman" w:hAnsi="Times New Roman" w:cs="Times New Roman"/>
          <w:color w:val="333333"/>
          <w:sz w:val="24"/>
          <w:szCs w:val="24"/>
        </w:rPr>
        <w:t>200px</w:t>
      </w:r>
      <w:r w:rsidRPr="00205082">
        <w:rPr>
          <w:color w:val="333333"/>
        </w:rPr>
        <w:t>. При этом</w:t>
      </w:r>
      <w:proofErr w:type="gramStart"/>
      <w:r w:rsidRPr="00205082">
        <w:rPr>
          <w:color w:val="333333"/>
        </w:rPr>
        <w:t>,</w:t>
      </w:r>
      <w:proofErr w:type="gramEnd"/>
      <w:r w:rsidRPr="00205082">
        <w:rPr>
          <w:color w:val="333333"/>
        </w:rPr>
        <w:t xml:space="preserve"> пусть значение </w:t>
      </w:r>
      <w:proofErr w:type="spellStart"/>
      <w:r w:rsidRPr="00205082">
        <w:rPr>
          <w:rStyle w:val="HTML"/>
          <w:rFonts w:ascii="Times New Roman" w:hAnsi="Times New Roman" w:cs="Times New Roman"/>
          <w:color w:val="333333"/>
          <w:sz w:val="24"/>
          <w:szCs w:val="24"/>
        </w:rPr>
        <w:t>auto-fill</w:t>
      </w:r>
      <w:proofErr w:type="spellEnd"/>
      <w:r w:rsidRPr="00205082">
        <w:rPr>
          <w:color w:val="333333"/>
        </w:rPr>
        <w:t> само высчитает нужное количество столбцов:</w:t>
      </w:r>
    </w:p>
    <w:p w:rsidR="00983E16" w:rsidRDefault="00205082" w:rsidP="00205082">
      <w:pPr>
        <w:ind w:left="0" w:firstLine="709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102873" cy="3490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413" t="20517" r="16900" b="8562"/>
                    <a:stretch/>
                  </pic:blipFill>
                  <pic:spPr bwMode="auto">
                    <a:xfrm>
                      <a:off x="0" y="0"/>
                      <a:ext cx="4102898" cy="349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74BAE" w:rsidRDefault="00174BAE" w:rsidP="00174BAE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D54511" w:rsidRPr="006D20F1" w:rsidRDefault="00D54511" w:rsidP="00D54511">
      <w:pPr>
        <w:shd w:val="clear" w:color="auto" w:fill="FDFDFD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6D20F1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lastRenderedPageBreak/>
        <w:t xml:space="preserve">Функция </w:t>
      </w:r>
      <w:proofErr w:type="spellStart"/>
      <w:r w:rsidRPr="006D20F1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minmax</w:t>
      </w:r>
      <w:proofErr w:type="spellEnd"/>
      <w:r w:rsidRPr="006D20F1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6D20F1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D54511" w:rsidRDefault="00D54511" w:rsidP="00D54511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D54511" w:rsidRPr="006D20F1" w:rsidRDefault="00D54511" w:rsidP="00D54511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Очень удобно вместе с </w:t>
      </w:r>
      <w:proofErr w:type="spellStart"/>
      <w:r w:rsidRPr="006D20F1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auto-fill</w:t>
      </w:r>
      <w:proofErr w:type="spellEnd"/>
      <w:r w:rsidRPr="006D20F1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 </w:t>
      </w:r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указывать функцию </w:t>
      </w:r>
      <w:proofErr w:type="spellStart"/>
      <w:r w:rsidRPr="006D20F1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minmax</w:t>
      </w:r>
      <w:proofErr w:type="spellEnd"/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, которая задает диапазон ширины столбцов </w:t>
      </w:r>
      <w:proofErr w:type="gramStart"/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от</w:t>
      </w:r>
      <w:proofErr w:type="gramEnd"/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минимального до максимального значения. Если ширина контейнера не вмещает все столбцы, то их некоторые из них переместятся на новую строку, при этом столбцы в строке равномерно распределятся в ней.</w:t>
      </w:r>
    </w:p>
    <w:p w:rsidR="00D54511" w:rsidRDefault="00D54511" w:rsidP="00D54511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Давайте посмотрим на примере. Для того</w:t>
      </w:r>
      <w:proofErr w:type="gramStart"/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</w:t>
      </w:r>
      <w:proofErr w:type="gramEnd"/>
      <w:r w:rsidRPr="006D20F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чтобы увидеть разные варианты размещения столбцов изменяйте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ширину страницы:</w:t>
      </w:r>
    </w:p>
    <w:p w:rsidR="00D54511" w:rsidRPr="006D20F1" w:rsidRDefault="00D54511" w:rsidP="00D54511">
      <w:pPr>
        <w:shd w:val="clear" w:color="auto" w:fill="FDFDFD"/>
        <w:ind w:left="0" w:firstLine="709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eastAsia="ru-RU"/>
        </w:rPr>
        <w:drawing>
          <wp:inline distT="0" distB="0" distL="0" distR="0">
            <wp:extent cx="3849901" cy="2775006"/>
            <wp:effectExtent l="19050" t="0" r="0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775" t="23801" r="37523" b="29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918" cy="277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11" w:rsidRDefault="00D54511" w:rsidP="00D54511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525" cy="318212"/>
            <wp:effectExtent l="19050" t="0" r="0" b="0"/>
            <wp:docPr id="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049" t="17659" r="4784" b="7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525" cy="31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11" w:rsidRDefault="00D54511" w:rsidP="00325744">
      <w:pPr>
        <w:pStyle w:val="1"/>
        <w:shd w:val="clear" w:color="auto" w:fill="FDFDFD"/>
        <w:spacing w:before="0" w:beforeAutospacing="0" w:after="0" w:afterAutospacing="0"/>
        <w:ind w:firstLine="709"/>
        <w:jc w:val="center"/>
        <w:rPr>
          <w:bCs w:val="0"/>
          <w:color w:val="000000"/>
          <w:sz w:val="32"/>
          <w:szCs w:val="32"/>
          <w:lang w:val="en-US"/>
        </w:rPr>
      </w:pPr>
    </w:p>
    <w:p w:rsidR="00EB519C" w:rsidRDefault="00EB519C" w:rsidP="00EB519C">
      <w:pPr>
        <w:shd w:val="clear" w:color="auto" w:fill="FDFDFD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bookmarkStart w:id="0" w:name="_GoBack"/>
      <w:bookmarkEnd w:id="0"/>
      <w:r w:rsidRPr="00EB519C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Значение </w:t>
      </w:r>
      <w:proofErr w:type="spellStart"/>
      <w:r w:rsidRPr="00EB519C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auto-fit</w:t>
      </w:r>
      <w:proofErr w:type="spellEnd"/>
      <w:r w:rsidRPr="00EB519C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 в CSS </w:t>
      </w:r>
      <w:proofErr w:type="spellStart"/>
      <w:r w:rsidRPr="00EB519C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F1324B" w:rsidRDefault="00F1324B" w:rsidP="00EB519C">
      <w:pPr>
        <w:shd w:val="clear" w:color="auto" w:fill="FDFDFD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</w:p>
    <w:p w:rsidR="00EB519C" w:rsidRPr="00EB519C" w:rsidRDefault="00EB519C" w:rsidP="00EB519C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Рассмотрим значение </w:t>
      </w:r>
      <w:proofErr w:type="spellStart"/>
      <w:r w:rsidRPr="00EB519C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auto-fit</w:t>
      </w:r>
      <w:proofErr w:type="spellEnd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 которое также применяется при указании столбцов одинакового размера совместно с функцией </w:t>
      </w:r>
      <w:proofErr w:type="spellStart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repeat</w:t>
      </w:r>
      <w:proofErr w:type="spellEnd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Его отличие от значения </w:t>
      </w:r>
      <w:proofErr w:type="spellStart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auto-fill</w:t>
      </w:r>
      <w:proofErr w:type="spellEnd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 заключается в том, что </w:t>
      </w:r>
      <w:proofErr w:type="spellStart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auto-fit</w:t>
      </w:r>
      <w:proofErr w:type="spellEnd"/>
      <w:r w:rsidRPr="00EB519C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 подгоняет количество столбцов под доступную ширину контейнера, расширяя или сжимая их.</w:t>
      </w:r>
    </w:p>
    <w:p w:rsidR="00B911DA" w:rsidRPr="00EB519C" w:rsidRDefault="00B911DA" w:rsidP="00EB519C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B911DA" w:rsidRPr="00EB519C" w:rsidRDefault="00F1324B" w:rsidP="00EB519C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54784" cy="3730271"/>
            <wp:effectExtent l="19050" t="0" r="2816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4678" t="17642" r="38479" b="15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85" cy="3733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24B" w:rsidRDefault="00F1324B" w:rsidP="00F1324B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F1324B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Количество и ширина рядов в CSS </w:t>
      </w:r>
      <w:proofErr w:type="spellStart"/>
      <w:r w:rsidRPr="00F1324B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F1324B" w:rsidRPr="00F1324B" w:rsidRDefault="00F1324B" w:rsidP="00F1324B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4"/>
          <w:szCs w:val="24"/>
          <w:lang w:eastAsia="ru-RU"/>
        </w:rPr>
      </w:pPr>
    </w:p>
    <w:p w:rsidR="00F1324B" w:rsidRPr="00F1324B" w:rsidRDefault="00F1324B" w:rsidP="00F1324B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F1324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Элементы </w:t>
      </w:r>
      <w:proofErr w:type="spellStart"/>
      <w:r w:rsidRPr="00F1324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грида</w:t>
      </w:r>
      <w:proofErr w:type="spellEnd"/>
      <w:r w:rsidRPr="00F1324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можно также разместить по рядам. Для этого предназначено свойство </w:t>
      </w:r>
      <w:proofErr w:type="spellStart"/>
      <w:r w:rsidRPr="00F1324B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grid-template-rows</w:t>
      </w:r>
      <w:proofErr w:type="spellEnd"/>
      <w:r w:rsidRPr="00F1324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Это свойство через пробел принимает размеры рядов. В нем можно применять те же значения, которые мы изучали и для столбцов.</w:t>
      </w:r>
    </w:p>
    <w:p w:rsidR="00B911DA" w:rsidRDefault="00F1324B" w:rsidP="00EB519C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33656" cy="3919993"/>
            <wp:effectExtent l="19050" t="0" r="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4100" t="15307" r="38240" b="10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656" cy="391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37F" w:rsidRDefault="00BD237F" w:rsidP="0002398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val="en-US" w:eastAsia="ru-RU"/>
        </w:rPr>
      </w:pPr>
    </w:p>
    <w:p w:rsidR="0002398E" w:rsidRDefault="0002398E" w:rsidP="0002398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02398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Сокращение для рядов и столбцов в CSS </w:t>
      </w:r>
      <w:proofErr w:type="spellStart"/>
      <w:r w:rsidRPr="0002398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02398E" w:rsidRPr="0002398E" w:rsidRDefault="0002398E" w:rsidP="0002398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</w:p>
    <w:p w:rsidR="0002398E" w:rsidRPr="0002398E" w:rsidRDefault="0002398E" w:rsidP="0002398E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Бывают ситуации, когда удобно указать размеры рядов и столбцов в краткой форме. Для этого мы используем свойство </w:t>
      </w:r>
      <w:proofErr w:type="spellStart"/>
      <w:r w:rsidRPr="0002398E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grid-template</w:t>
      </w:r>
      <w:proofErr w:type="spellEnd"/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 которое указывается в элементе-родителе и представляет собой сокращенную форму записи двух свойств </w:t>
      </w:r>
      <w:proofErr w:type="spellStart"/>
      <w:r w:rsidRPr="0002398E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grid-template-rows</w:t>
      </w:r>
      <w:proofErr w:type="spellEnd"/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 и </w:t>
      </w:r>
      <w:proofErr w:type="spellStart"/>
      <w:r w:rsidRPr="0002398E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grid-template-columns</w:t>
      </w:r>
      <w:proofErr w:type="spellEnd"/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</w:p>
    <w:p w:rsidR="0002398E" w:rsidRPr="0002398E" w:rsidRDefault="0002398E" w:rsidP="0002398E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Ряды и столбцы для </w:t>
      </w:r>
      <w:proofErr w:type="spellStart"/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грид-контейнера</w:t>
      </w:r>
      <w:proofErr w:type="spellEnd"/>
      <w:r w:rsidRPr="0002398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указываются через слеш, их размеры определяются в единицах измерения. </w:t>
      </w:r>
    </w:p>
    <w:p w:rsidR="00F1324B" w:rsidRDefault="0002398E" w:rsidP="00EB519C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eastAsia="ru-RU"/>
        </w:rPr>
        <w:drawing>
          <wp:inline distT="0" distB="0" distL="0" distR="0">
            <wp:extent cx="3807404" cy="5237481"/>
            <wp:effectExtent l="19050" t="0" r="2596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7575" t="13404" r="38957" b="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14" cy="523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616" w:rsidRPr="00742616" w:rsidRDefault="00742616" w:rsidP="00742616">
      <w:pPr>
        <w:shd w:val="clear" w:color="auto" w:fill="FDFDFD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7426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Объединение рядов в CSS </w:t>
      </w:r>
      <w:proofErr w:type="spellStart"/>
      <w:r w:rsidRPr="00742616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742616" w:rsidRPr="00742616" w:rsidRDefault="00742616" w:rsidP="00742616">
      <w:pPr>
        <w:shd w:val="clear" w:color="auto" w:fill="FDFDFD"/>
        <w:ind w:left="0" w:firstLine="709"/>
        <w:jc w:val="center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742616" w:rsidRPr="00742616" w:rsidRDefault="00742616" w:rsidP="00742616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Для того</w:t>
      </w:r>
      <w:proofErr w:type="gramStart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</w:t>
      </w:r>
      <w:proofErr w:type="gramEnd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чтобы элемент занял более одного ряда, ему следует задать свойство </w:t>
      </w:r>
      <w:proofErr w:type="spellStart"/>
      <w:r w:rsidRPr="00742616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grid-row</w:t>
      </w:r>
      <w:proofErr w:type="spellEnd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. В этом свойстве через слеш задаются числа, </w:t>
      </w:r>
      <w:proofErr w:type="gramStart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указывающее</w:t>
      </w:r>
      <w:proofErr w:type="gramEnd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начальную и конечную позицию элементов в гриде.</w:t>
      </w:r>
    </w:p>
    <w:p w:rsidR="00742616" w:rsidRPr="00742616" w:rsidRDefault="00742616" w:rsidP="00742616">
      <w:pPr>
        <w:shd w:val="clear" w:color="auto" w:fill="FDFDFD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При этом элемент растянется от первой позиции до второй позиции (не включая ее). То есть значение 1 / 2 заставит элемент занять одну первую ячейку, а значение 1 / 3 заставит элемент занять первую и вторую ячейку (</w:t>
      </w:r>
      <w:proofErr w:type="gramStart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но</w:t>
      </w:r>
      <w:proofErr w:type="gramEnd"/>
      <w:r w:rsidRPr="007426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не включая третью).</w:t>
      </w:r>
    </w:p>
    <w:p w:rsidR="0002398E" w:rsidRDefault="00742616" w:rsidP="00EB519C">
      <w:pPr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59322" cy="5152445"/>
            <wp:effectExtent l="19050" t="0" r="0" b="0"/>
            <wp:docPr id="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8879" t="7660" r="49122" b="8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69" cy="516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37E" w:rsidRDefault="003B337E" w:rsidP="003B337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</w:p>
    <w:p w:rsidR="003B337E" w:rsidRPr="003B337E" w:rsidRDefault="003B337E" w:rsidP="003B337E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3B337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Комбинации объединений по рядам и столбцам в CSS </w:t>
      </w:r>
      <w:proofErr w:type="spellStart"/>
      <w:r w:rsidRPr="003B337E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3B337E" w:rsidRDefault="003B337E" w:rsidP="003B337E">
      <w:pPr>
        <w:ind w:left="0" w:firstLine="709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792640" cy="4047214"/>
            <wp:effectExtent l="19050" t="0" r="771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7903" t="9574" r="38479" b="3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60" cy="405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DB0" w:rsidRPr="00D75DB0" w:rsidRDefault="00D75DB0" w:rsidP="00D75DB0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</w:pPr>
      <w:r w:rsidRPr="00D75DB0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 xml:space="preserve">Расстояние между столбцами и рядами в CSS </w:t>
      </w:r>
      <w:proofErr w:type="spellStart"/>
      <w:r w:rsidRPr="00D75DB0">
        <w:rPr>
          <w:rFonts w:ascii="Times New Roman" w:eastAsia="Times New Roman" w:hAnsi="Times New Roman" w:cs="Times New Roman"/>
          <w:b/>
          <w:color w:val="000000"/>
          <w:kern w:val="36"/>
          <w:sz w:val="32"/>
          <w:szCs w:val="32"/>
          <w:lang w:eastAsia="ru-RU"/>
        </w:rPr>
        <w:t>гридах</w:t>
      </w:r>
      <w:proofErr w:type="spellEnd"/>
    </w:p>
    <w:p w:rsidR="00D75DB0" w:rsidRPr="00D75DB0" w:rsidRDefault="00D75DB0" w:rsidP="00D75DB0">
      <w:pPr>
        <w:shd w:val="clear" w:color="auto" w:fill="FDFDFD"/>
        <w:ind w:left="0"/>
        <w:jc w:val="center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D75DB0" w:rsidRPr="00D75DB0" w:rsidRDefault="00D75DB0" w:rsidP="00D75DB0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D75DB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 помощью свойства </w:t>
      </w:r>
      <w:proofErr w:type="spellStart"/>
      <w:r w:rsidRPr="00D75DB0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lang w:eastAsia="ru-RU"/>
        </w:rPr>
        <w:t>gap</w:t>
      </w:r>
      <w:proofErr w:type="spellEnd"/>
      <w:r w:rsidRPr="00D75DB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 можно одновременно задать расстояние между столбцами и рядами </w:t>
      </w:r>
      <w:proofErr w:type="spellStart"/>
      <w:r w:rsidRPr="00D75DB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грида</w:t>
      </w:r>
      <w:proofErr w:type="spellEnd"/>
      <w:r w:rsidRPr="00D75DB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</w:p>
    <w:p w:rsidR="00D75DB0" w:rsidRDefault="00D75DB0" w:rsidP="00D75DB0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D75DB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Можно передать либо одно значение, либо два через пробел. Если передано одно значение, оно задает одновременно расстояние между столбцами и рядами. Если же передано два значения, то первое задает расстояние между рядами, а второе - между столбцами.</w:t>
      </w:r>
    </w:p>
    <w:p w:rsidR="00D75DB0" w:rsidRPr="00D75DB0" w:rsidRDefault="00D75DB0" w:rsidP="00D75DB0">
      <w:pPr>
        <w:shd w:val="clear" w:color="auto" w:fill="FDFDFD"/>
        <w:ind w:left="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D75DB0" w:rsidRPr="00D75DB0" w:rsidRDefault="00D75DB0" w:rsidP="00D75DB0">
      <w:pPr>
        <w:ind w:left="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826871" cy="4699221"/>
            <wp:effectExtent l="19050" t="0" r="2179" b="0"/>
            <wp:docPr id="2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9125" t="27447" r="40244" b="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71" cy="46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75DB0" w:rsidRPr="00D75DB0" w:rsidSect="00DD1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666BBD"/>
    <w:rsid w:val="0002398E"/>
    <w:rsid w:val="00065855"/>
    <w:rsid w:val="000A5109"/>
    <w:rsid w:val="00101F78"/>
    <w:rsid w:val="00106D6E"/>
    <w:rsid w:val="0015022B"/>
    <w:rsid w:val="00174BAE"/>
    <w:rsid w:val="001D1361"/>
    <w:rsid w:val="00205082"/>
    <w:rsid w:val="0026163E"/>
    <w:rsid w:val="0027771B"/>
    <w:rsid w:val="002A4967"/>
    <w:rsid w:val="00325744"/>
    <w:rsid w:val="0033075D"/>
    <w:rsid w:val="00372BFC"/>
    <w:rsid w:val="003B337E"/>
    <w:rsid w:val="004022DD"/>
    <w:rsid w:val="00412207"/>
    <w:rsid w:val="0043784E"/>
    <w:rsid w:val="004C5063"/>
    <w:rsid w:val="00500D2C"/>
    <w:rsid w:val="005641D4"/>
    <w:rsid w:val="005825E5"/>
    <w:rsid w:val="00666BBD"/>
    <w:rsid w:val="00693683"/>
    <w:rsid w:val="006D20F1"/>
    <w:rsid w:val="00742616"/>
    <w:rsid w:val="007D7183"/>
    <w:rsid w:val="007D7810"/>
    <w:rsid w:val="00834125"/>
    <w:rsid w:val="00853893"/>
    <w:rsid w:val="008A7F17"/>
    <w:rsid w:val="00983E16"/>
    <w:rsid w:val="009B2584"/>
    <w:rsid w:val="00A36683"/>
    <w:rsid w:val="00A57475"/>
    <w:rsid w:val="00AB49EB"/>
    <w:rsid w:val="00B13599"/>
    <w:rsid w:val="00B50FB5"/>
    <w:rsid w:val="00B911DA"/>
    <w:rsid w:val="00BA65CE"/>
    <w:rsid w:val="00BD237F"/>
    <w:rsid w:val="00C00A07"/>
    <w:rsid w:val="00C90676"/>
    <w:rsid w:val="00D54511"/>
    <w:rsid w:val="00D75DB0"/>
    <w:rsid w:val="00DB486B"/>
    <w:rsid w:val="00DC0C32"/>
    <w:rsid w:val="00DD1641"/>
    <w:rsid w:val="00E37F43"/>
    <w:rsid w:val="00EB519C"/>
    <w:rsid w:val="00F023DB"/>
    <w:rsid w:val="00F132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left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23DB"/>
  </w:style>
  <w:style w:type="paragraph" w:styleId="1">
    <w:name w:val="heading 1"/>
    <w:basedOn w:val="a"/>
    <w:link w:val="10"/>
    <w:uiPriority w:val="9"/>
    <w:qFormat/>
    <w:rsid w:val="00666BBD"/>
    <w:pPr>
      <w:spacing w:before="100" w:beforeAutospacing="1" w:after="100" w:afterAutospacing="1"/>
      <w:ind w:left="0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5389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BB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66BBD"/>
    <w:pPr>
      <w:spacing w:before="100" w:beforeAutospacing="1" w:after="100" w:afterAutospacing="1"/>
      <w:ind w:left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666BBD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666BBD"/>
  </w:style>
  <w:style w:type="character" w:styleId="HTML0">
    <w:name w:val="HTML Definition"/>
    <w:basedOn w:val="a0"/>
    <w:uiPriority w:val="99"/>
    <w:semiHidden/>
    <w:unhideWhenUsed/>
    <w:rsid w:val="00666BBD"/>
    <w:rPr>
      <w:i/>
      <w:iCs/>
    </w:rPr>
  </w:style>
  <w:style w:type="paragraph" w:styleId="a4">
    <w:name w:val="Balloon Text"/>
    <w:basedOn w:val="a"/>
    <w:link w:val="a5"/>
    <w:uiPriority w:val="99"/>
    <w:semiHidden/>
    <w:unhideWhenUsed/>
    <w:rsid w:val="00666BB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66BBD"/>
    <w:rPr>
      <w:rFonts w:ascii="Tahoma" w:hAnsi="Tahoma" w:cs="Tahoma"/>
      <w:sz w:val="16"/>
      <w:szCs w:val="16"/>
    </w:rPr>
  </w:style>
  <w:style w:type="character" w:customStyle="1" w:styleId="translate-en">
    <w:name w:val="translate-en"/>
    <w:basedOn w:val="a0"/>
    <w:rsid w:val="00DD1641"/>
  </w:style>
  <w:style w:type="character" w:customStyle="1" w:styleId="20">
    <w:name w:val="Заголовок 2 Знак"/>
    <w:basedOn w:val="a0"/>
    <w:link w:val="2"/>
    <w:uiPriority w:val="9"/>
    <w:semiHidden/>
    <w:rsid w:val="0085389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01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8457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6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7070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9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4805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5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4393">
          <w:marLeft w:val="2734"/>
          <w:marRight w:val="273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4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4460">
          <w:marLeft w:val="2734"/>
          <w:marRight w:val="273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5602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9804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6790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3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49437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1817">
          <w:marLeft w:val="2734"/>
          <w:marRight w:val="273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7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3880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9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6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3402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6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3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5073">
          <w:marLeft w:val="2504"/>
          <w:marRight w:val="250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9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11</Pages>
  <Words>1020</Words>
  <Characters>5817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Студент</cp:lastModifiedBy>
  <cp:revision>22</cp:revision>
  <dcterms:created xsi:type="dcterms:W3CDTF">2024-04-05T14:18:00Z</dcterms:created>
  <dcterms:modified xsi:type="dcterms:W3CDTF">2024-04-12T15:08:00Z</dcterms:modified>
</cp:coreProperties>
</file>